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F6A" w:rsidRPr="00C84F30" w:rsidRDefault="00057F6A" w:rsidP="00C84F30">
      <w:pPr>
        <w:tabs>
          <w:tab w:val="left" w:pos="1560"/>
        </w:tabs>
        <w:spacing w:after="0" w:line="240" w:lineRule="auto"/>
        <w:ind w:left="4820"/>
        <w:jc w:val="right"/>
        <w:rPr>
          <w:rFonts w:ascii="Times New Roman" w:eastAsia="Calibri" w:hAnsi="Times New Roman" w:cs="Times New Roman"/>
          <w:b/>
          <w:sz w:val="27"/>
          <w:szCs w:val="27"/>
        </w:rPr>
      </w:pPr>
      <w:r w:rsidRPr="00C84F30">
        <w:rPr>
          <w:rFonts w:ascii="Times New Roman" w:eastAsia="Calibri" w:hAnsi="Times New Roman" w:cs="Times New Roman"/>
          <w:b/>
          <w:caps/>
          <w:sz w:val="27"/>
          <w:szCs w:val="27"/>
        </w:rPr>
        <w:t>Приложение</w:t>
      </w:r>
      <w:r w:rsidRPr="00C84F30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="00EC7E8E" w:rsidRPr="00C84F30">
        <w:rPr>
          <w:rFonts w:ascii="Times New Roman" w:eastAsia="Calibri" w:hAnsi="Times New Roman" w:cs="Times New Roman"/>
          <w:b/>
          <w:sz w:val="27"/>
          <w:szCs w:val="27"/>
        </w:rPr>
        <w:t>5</w:t>
      </w:r>
    </w:p>
    <w:p w:rsidR="00057F6A" w:rsidRPr="00C84F30" w:rsidRDefault="00057F6A" w:rsidP="00C84F30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C84F30">
        <w:rPr>
          <w:rFonts w:ascii="Times New Roman" w:eastAsia="Calibri" w:hAnsi="Times New Roman" w:cs="Times New Roman"/>
          <w:sz w:val="27"/>
          <w:szCs w:val="27"/>
        </w:rPr>
        <w:t>к решению Рубцовского городского</w:t>
      </w:r>
    </w:p>
    <w:p w:rsidR="00057F6A" w:rsidRPr="00C84F30" w:rsidRDefault="00057F6A" w:rsidP="00C84F30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C84F30">
        <w:rPr>
          <w:rFonts w:ascii="Times New Roman" w:eastAsia="Calibri" w:hAnsi="Times New Roman" w:cs="Times New Roman"/>
          <w:sz w:val="27"/>
          <w:szCs w:val="27"/>
        </w:rPr>
        <w:t>Совета депутатов Алтайского края</w:t>
      </w:r>
    </w:p>
    <w:p w:rsidR="00057F6A" w:rsidRPr="00C84F30" w:rsidRDefault="00C84F30" w:rsidP="00C84F30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C84F30">
        <w:rPr>
          <w:rFonts w:ascii="Times New Roman" w:hAnsi="Times New Roman" w:cs="Times New Roman"/>
          <w:sz w:val="27"/>
          <w:szCs w:val="27"/>
        </w:rPr>
        <w:t>от 18.12.2025 № 519</w:t>
      </w:r>
    </w:p>
    <w:p w:rsidR="00057F6A" w:rsidRPr="00682637" w:rsidRDefault="00057F6A" w:rsidP="00057F6A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057F6A" w:rsidRPr="00682637" w:rsidRDefault="00057F6A" w:rsidP="00057F6A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682637">
        <w:rPr>
          <w:rFonts w:ascii="Times New Roman" w:eastAsia="Calibri" w:hAnsi="Times New Roman" w:cs="Times New Roman"/>
          <w:sz w:val="27"/>
          <w:szCs w:val="27"/>
        </w:rPr>
        <w:t>Распределение бюджетных ассигнований по разделам и</w:t>
      </w:r>
    </w:p>
    <w:p w:rsidR="00057F6A" w:rsidRPr="00682637" w:rsidRDefault="00057F6A" w:rsidP="00787B36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682637">
        <w:rPr>
          <w:rFonts w:ascii="Times New Roman" w:eastAsia="Calibri" w:hAnsi="Times New Roman" w:cs="Times New Roman"/>
          <w:sz w:val="27"/>
          <w:szCs w:val="27"/>
        </w:rPr>
        <w:t>подразделам классификации расходов бюджет</w:t>
      </w:r>
      <w:r w:rsidR="00F23839" w:rsidRPr="00682637">
        <w:rPr>
          <w:rFonts w:ascii="Times New Roman" w:eastAsia="Calibri" w:hAnsi="Times New Roman" w:cs="Times New Roman"/>
          <w:sz w:val="27"/>
          <w:szCs w:val="27"/>
        </w:rPr>
        <w:t>а</w:t>
      </w:r>
      <w:r w:rsidRPr="0068263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787B36" w:rsidRPr="00682637">
        <w:rPr>
          <w:rFonts w:ascii="Times New Roman" w:eastAsia="Calibri" w:hAnsi="Times New Roman" w:cs="Times New Roman"/>
          <w:sz w:val="27"/>
          <w:szCs w:val="27"/>
        </w:rPr>
        <w:t>муниципального образования городской округ город Рубцовск Алта</w:t>
      </w:r>
      <w:bookmarkStart w:id="0" w:name="_GoBack"/>
      <w:bookmarkEnd w:id="0"/>
      <w:r w:rsidR="00787B36" w:rsidRPr="00682637">
        <w:rPr>
          <w:rFonts w:ascii="Times New Roman" w:eastAsia="Calibri" w:hAnsi="Times New Roman" w:cs="Times New Roman"/>
          <w:sz w:val="27"/>
          <w:szCs w:val="27"/>
        </w:rPr>
        <w:t>йского</w:t>
      </w:r>
      <w:r w:rsidRPr="00682637">
        <w:rPr>
          <w:rFonts w:ascii="Times New Roman" w:eastAsia="Calibri" w:hAnsi="Times New Roman" w:cs="Times New Roman"/>
          <w:sz w:val="27"/>
          <w:szCs w:val="27"/>
        </w:rPr>
        <w:t xml:space="preserve"> на 202</w:t>
      </w:r>
      <w:r w:rsidR="00FF538F" w:rsidRPr="00682637">
        <w:rPr>
          <w:rFonts w:ascii="Times New Roman" w:hAnsi="Times New Roman"/>
          <w:sz w:val="27"/>
          <w:szCs w:val="27"/>
        </w:rPr>
        <w:t>7</w:t>
      </w:r>
      <w:r w:rsidR="00520F3A" w:rsidRPr="00682637">
        <w:rPr>
          <w:rFonts w:ascii="Times New Roman" w:hAnsi="Times New Roman"/>
          <w:sz w:val="27"/>
          <w:szCs w:val="27"/>
        </w:rPr>
        <w:t>-202</w:t>
      </w:r>
      <w:r w:rsidR="00FF538F" w:rsidRPr="00682637">
        <w:rPr>
          <w:rFonts w:ascii="Times New Roman" w:hAnsi="Times New Roman"/>
          <w:sz w:val="27"/>
          <w:szCs w:val="27"/>
        </w:rPr>
        <w:t>8</w:t>
      </w:r>
      <w:r w:rsidRPr="00682637">
        <w:rPr>
          <w:rFonts w:ascii="Times New Roman" w:eastAsia="Calibri" w:hAnsi="Times New Roman" w:cs="Times New Roman"/>
          <w:sz w:val="27"/>
          <w:szCs w:val="27"/>
        </w:rPr>
        <w:t xml:space="preserve"> год</w:t>
      </w:r>
      <w:r w:rsidR="00520F3A" w:rsidRPr="00682637">
        <w:rPr>
          <w:rFonts w:ascii="Times New Roman" w:eastAsia="Calibri" w:hAnsi="Times New Roman" w:cs="Times New Roman"/>
          <w:sz w:val="27"/>
          <w:szCs w:val="27"/>
        </w:rPr>
        <w:t>ы</w:t>
      </w:r>
    </w:p>
    <w:p w:rsidR="00057F6A" w:rsidRPr="00682637" w:rsidRDefault="00057F6A" w:rsidP="00057F6A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7305C4" w:rsidRPr="00682637" w:rsidRDefault="00057F6A" w:rsidP="00057F6A">
      <w:pPr>
        <w:spacing w:after="0" w:line="240" w:lineRule="auto"/>
        <w:jc w:val="right"/>
        <w:rPr>
          <w:sz w:val="27"/>
          <w:szCs w:val="27"/>
        </w:rPr>
      </w:pPr>
      <w:r w:rsidRPr="00682637">
        <w:rPr>
          <w:rFonts w:ascii="Times New Roman" w:eastAsia="Calibri" w:hAnsi="Times New Roman" w:cs="Times New Roman"/>
          <w:sz w:val="27"/>
          <w:szCs w:val="27"/>
        </w:rPr>
        <w:t>тыс.</w:t>
      </w:r>
      <w:r w:rsidR="00682637">
        <w:rPr>
          <w:rFonts w:ascii="Times New Roman" w:eastAsia="Calibri" w:hAnsi="Times New Roman" w:cs="Times New Roman"/>
          <w:sz w:val="27"/>
          <w:szCs w:val="27"/>
        </w:rPr>
        <w:t> </w:t>
      </w:r>
      <w:r w:rsidRPr="00682637">
        <w:rPr>
          <w:rFonts w:ascii="Times New Roman" w:eastAsia="Calibri" w:hAnsi="Times New Roman" w:cs="Times New Roman"/>
          <w:sz w:val="27"/>
          <w:szCs w:val="27"/>
        </w:rPr>
        <w:t>рублей</w:t>
      </w:r>
    </w:p>
    <w:tbl>
      <w:tblPr>
        <w:tblW w:w="964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8"/>
        <w:gridCol w:w="454"/>
        <w:gridCol w:w="461"/>
        <w:gridCol w:w="1131"/>
        <w:gridCol w:w="1134"/>
        <w:gridCol w:w="1134"/>
        <w:gridCol w:w="1134"/>
        <w:gridCol w:w="1134"/>
        <w:gridCol w:w="1134"/>
      </w:tblGrid>
      <w:tr w:rsidR="001660A2" w:rsidRPr="001660A2" w:rsidTr="001660A2">
        <w:trPr>
          <w:trHeight w:val="330"/>
          <w:tblHeader/>
        </w:trPr>
        <w:tc>
          <w:tcPr>
            <w:tcW w:w="1928" w:type="dxa"/>
            <w:vMerge w:val="restart"/>
            <w:shd w:val="clear" w:color="auto" w:fill="auto"/>
            <w:vAlign w:val="center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54" w:type="dxa"/>
            <w:vMerge w:val="restart"/>
            <w:shd w:val="clear" w:color="auto" w:fill="auto"/>
            <w:vAlign w:val="center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Рз          </w:t>
            </w:r>
          </w:p>
        </w:tc>
        <w:tc>
          <w:tcPr>
            <w:tcW w:w="461" w:type="dxa"/>
            <w:vMerge w:val="restart"/>
            <w:shd w:val="clear" w:color="auto" w:fill="auto"/>
            <w:vAlign w:val="center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 </w:t>
            </w:r>
          </w:p>
        </w:tc>
        <w:tc>
          <w:tcPr>
            <w:tcW w:w="1131" w:type="dxa"/>
            <w:vMerge w:val="restart"/>
            <w:shd w:val="clear" w:color="auto" w:fill="auto"/>
            <w:vAlign w:val="center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2027 года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2028 года</w:t>
            </w:r>
          </w:p>
        </w:tc>
        <w:tc>
          <w:tcPr>
            <w:tcW w:w="2268" w:type="dxa"/>
            <w:gridSpan w:val="2"/>
            <w:shd w:val="clear" w:color="auto" w:fill="auto"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</w:tc>
      </w:tr>
      <w:tr w:rsidR="001660A2" w:rsidRPr="001660A2" w:rsidTr="0072519B">
        <w:trPr>
          <w:trHeight w:val="930"/>
          <w:tblHeader/>
        </w:trPr>
        <w:tc>
          <w:tcPr>
            <w:tcW w:w="1928" w:type="dxa"/>
            <w:vMerge/>
            <w:vAlign w:val="center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dxa"/>
            <w:vMerge/>
            <w:vAlign w:val="center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vMerge/>
            <w:vAlign w:val="center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vAlign w:val="center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местные полном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чия</w:t>
            </w:r>
          </w:p>
        </w:tc>
        <w:tc>
          <w:tcPr>
            <w:tcW w:w="1134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полном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чия</w:t>
            </w:r>
          </w:p>
        </w:tc>
        <w:tc>
          <w:tcPr>
            <w:tcW w:w="1134" w:type="dxa"/>
            <w:vMerge/>
            <w:vAlign w:val="center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660A2" w:rsidRPr="001660A2" w:rsidRDefault="001660A2" w:rsidP="0072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местные полном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чия</w:t>
            </w:r>
          </w:p>
        </w:tc>
        <w:tc>
          <w:tcPr>
            <w:tcW w:w="1134" w:type="dxa"/>
            <w:shd w:val="clear" w:color="auto" w:fill="auto"/>
            <w:hideMark/>
          </w:tcPr>
          <w:p w:rsidR="001660A2" w:rsidRPr="001660A2" w:rsidRDefault="001660A2" w:rsidP="00725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ственные полном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чия</w:t>
            </w:r>
          </w:p>
        </w:tc>
      </w:tr>
      <w:tr w:rsidR="001660A2" w:rsidRPr="001660A2" w:rsidTr="001660A2">
        <w:trPr>
          <w:trHeight w:val="345"/>
          <w:tblHeader/>
        </w:trPr>
        <w:tc>
          <w:tcPr>
            <w:tcW w:w="1928" w:type="dxa"/>
            <w:shd w:val="clear" w:color="auto" w:fill="auto"/>
            <w:vAlign w:val="center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1" w:type="dxa"/>
            <w:shd w:val="clear" w:color="auto" w:fill="auto"/>
            <w:vAlign w:val="center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1" w:type="dxa"/>
            <w:shd w:val="clear" w:color="auto" w:fill="auto"/>
            <w:vAlign w:val="center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1660A2" w:rsidRPr="001660A2" w:rsidTr="001660A2">
        <w:trPr>
          <w:trHeight w:val="31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</w:t>
            </w: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ственные вопросы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258 439,1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257 887,2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309 704,1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309 138,6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565,5</w:t>
            </w:r>
          </w:p>
        </w:tc>
      </w:tr>
      <w:tr w:rsidR="001660A2" w:rsidRPr="001660A2" w:rsidTr="001660A2">
        <w:trPr>
          <w:trHeight w:val="930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ностного лица субъекта Росси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 и муниципального образования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660A2" w:rsidRPr="001660A2" w:rsidTr="001660A2">
        <w:trPr>
          <w:trHeight w:val="157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власти и представительных органов муниц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11 605,1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11 605,1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11 605,1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11 605,1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660A2" w:rsidRPr="001660A2" w:rsidTr="001660A2">
        <w:trPr>
          <w:trHeight w:val="160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высших и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полнительных о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ганов субъектов Российской Фед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рации, местных администраций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162 827,5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162 827,5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163 171,6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163 171,6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660A2" w:rsidRPr="001660A2" w:rsidTr="001660A2">
        <w:trPr>
          <w:trHeight w:val="300"/>
        </w:trPr>
        <w:tc>
          <w:tcPr>
            <w:tcW w:w="1928" w:type="dxa"/>
            <w:shd w:val="clear" w:color="auto" w:fill="auto"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</w:tr>
      <w:tr w:rsidR="001660A2" w:rsidRPr="001660A2" w:rsidTr="001660A2">
        <w:trPr>
          <w:trHeight w:val="1260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тельности фина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совых, налоговых и таможенных орг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 и органов ф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нансового (фина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сово-бюджетного) надзора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30 023,7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30 023,7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30 023,7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30 023,7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660A2" w:rsidRPr="001660A2" w:rsidTr="001660A2">
        <w:trPr>
          <w:trHeight w:val="31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660A2" w:rsidRPr="001660A2" w:rsidTr="001660A2">
        <w:trPr>
          <w:trHeight w:val="31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дарственные в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просы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44 863,1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44 334,1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90 770,4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90 241,4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</w:t>
            </w:r>
          </w:p>
        </w:tc>
      </w:tr>
      <w:tr w:rsidR="001660A2" w:rsidRPr="001660A2" w:rsidTr="0072519B">
        <w:trPr>
          <w:trHeight w:val="60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60A2" w:rsidRPr="001660A2" w:rsidTr="001660A2">
        <w:trPr>
          <w:trHeight w:val="630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</w:t>
            </w: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деятельность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43 531,4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43 531,4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43 531,4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43 531,4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660A2" w:rsidRPr="001660A2" w:rsidTr="001660A2">
        <w:trPr>
          <w:trHeight w:val="1260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Зашита населения и территории от чрезвычайных с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туаций природного и техногенного характера, пожа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безопасность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30 212,2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30 212,2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30 135,2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30 135,2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660A2" w:rsidRPr="001660A2" w:rsidTr="001660A2">
        <w:trPr>
          <w:trHeight w:val="945"/>
        </w:trPr>
        <w:tc>
          <w:tcPr>
            <w:tcW w:w="1928" w:type="dxa"/>
            <w:shd w:val="clear" w:color="auto" w:fill="auto"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нальной безопасн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и правоохран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деятельн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13 319,2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13 319,2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13 396,2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13 396,2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660A2" w:rsidRPr="001660A2" w:rsidTr="0072519B">
        <w:trPr>
          <w:trHeight w:val="60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60A2" w:rsidRPr="001660A2" w:rsidTr="001660A2">
        <w:trPr>
          <w:trHeight w:val="28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370 399,2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367 533,2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427 308,4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424 442,4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2 866,0</w:t>
            </w:r>
          </w:p>
        </w:tc>
      </w:tr>
      <w:tr w:rsidR="001660A2" w:rsidRPr="001660A2" w:rsidTr="001660A2">
        <w:trPr>
          <w:trHeight w:val="315"/>
        </w:trPr>
        <w:tc>
          <w:tcPr>
            <w:tcW w:w="1928" w:type="dxa"/>
            <w:shd w:val="clear" w:color="auto" w:fill="auto"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2 795,0</w:t>
            </w:r>
          </w:p>
        </w:tc>
      </w:tr>
      <w:tr w:rsidR="001660A2" w:rsidRPr="001660A2" w:rsidTr="001660A2">
        <w:trPr>
          <w:trHeight w:val="31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108 392,3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108 321,3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159 277,1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159 206,1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</w:tr>
      <w:tr w:rsidR="001660A2" w:rsidRPr="001660A2" w:rsidTr="001660A2">
        <w:trPr>
          <w:trHeight w:val="34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 (дорожные фонды)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239 614,1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239 614,1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239 206,3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239 206,3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660A2" w:rsidRPr="001660A2" w:rsidTr="001660A2">
        <w:trPr>
          <w:trHeight w:val="630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нальной экономики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19 597,8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19 597,8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660A2" w:rsidRPr="001660A2" w:rsidTr="0072519B">
        <w:trPr>
          <w:trHeight w:val="60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60A2" w:rsidRPr="001660A2" w:rsidTr="001660A2">
        <w:trPr>
          <w:trHeight w:val="31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460 505,0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460 505,0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153 558,8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153 558,8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660A2" w:rsidRPr="001660A2" w:rsidTr="001660A2">
        <w:trPr>
          <w:trHeight w:val="300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16 806,8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16 806,8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16 731,3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16 731,3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660A2" w:rsidRPr="001660A2" w:rsidTr="001660A2">
        <w:trPr>
          <w:trHeight w:val="31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зяйство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307 675,5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307 675,5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660A2" w:rsidRPr="001660A2" w:rsidTr="001660A2">
        <w:trPr>
          <w:trHeight w:val="28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136 022,7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136 022,7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136 827,5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136 827,5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660A2" w:rsidRPr="001660A2" w:rsidTr="0072519B">
        <w:trPr>
          <w:trHeight w:val="13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60A2" w:rsidRPr="001660A2" w:rsidTr="001660A2">
        <w:trPr>
          <w:trHeight w:val="31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ind w:left="-111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2 943 423,6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1 182 589,6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1 760 834,0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2 725 907,0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965 073,0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1 760 834,0</w:t>
            </w:r>
          </w:p>
        </w:tc>
      </w:tr>
      <w:tr w:rsidR="001660A2" w:rsidRPr="001660A2" w:rsidTr="001660A2">
        <w:trPr>
          <w:trHeight w:val="31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зование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ind w:left="-11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1 058 727,5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387 616,5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671 111,0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1 060 717,3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389 606,3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671 111,0</w:t>
            </w:r>
          </w:p>
        </w:tc>
      </w:tr>
      <w:tr w:rsidR="001660A2" w:rsidRPr="001660A2" w:rsidTr="0072519B">
        <w:trPr>
          <w:trHeight w:val="23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ind w:left="-11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1 519 652,5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438 528,5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1 081 124,0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1 299 463,1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1 081 124,0</w:t>
            </w:r>
          </w:p>
        </w:tc>
      </w:tr>
      <w:tr w:rsidR="001660A2" w:rsidRPr="001660A2" w:rsidTr="001660A2">
        <w:trPr>
          <w:trHeight w:val="300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179 113,3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179 113,3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179 893,6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179 893,6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660A2" w:rsidRPr="001660A2" w:rsidTr="0072519B">
        <w:trPr>
          <w:trHeight w:val="212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и п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вышение квалиф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кации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660A2" w:rsidRPr="001660A2" w:rsidTr="001660A2">
        <w:trPr>
          <w:trHeight w:val="31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тика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660A2" w:rsidRPr="001660A2" w:rsidTr="001660A2">
        <w:trPr>
          <w:trHeight w:val="31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183 480,3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174 881,3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183 383,0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174 784,0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8 599,0</w:t>
            </w:r>
          </w:p>
        </w:tc>
      </w:tr>
      <w:tr w:rsidR="001660A2" w:rsidRPr="001660A2" w:rsidTr="0072519B">
        <w:trPr>
          <w:trHeight w:val="186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60A2" w:rsidRPr="001660A2" w:rsidTr="001660A2">
        <w:trPr>
          <w:trHeight w:val="31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</w:t>
            </w: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матография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210 697,8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210 697,8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212 697,8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212 697,8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660A2" w:rsidRPr="001660A2" w:rsidTr="001660A2">
        <w:trPr>
          <w:trHeight w:val="31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176 314,9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176 314,9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176 314,9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176 314,9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660A2" w:rsidRPr="001660A2" w:rsidTr="001660A2">
        <w:trPr>
          <w:trHeight w:val="630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36 382,9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36 382,9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660A2" w:rsidRPr="001660A2" w:rsidTr="0072519B">
        <w:trPr>
          <w:trHeight w:val="140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60A2" w:rsidRPr="001660A2" w:rsidTr="001660A2">
        <w:trPr>
          <w:trHeight w:val="31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</w:t>
            </w: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тика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149 341,8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10 099,2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139 242,6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151 268,4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10 111,2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141 157,2</w:t>
            </w:r>
          </w:p>
        </w:tc>
      </w:tr>
      <w:tr w:rsidR="001660A2" w:rsidRPr="001660A2" w:rsidTr="001660A2">
        <w:trPr>
          <w:trHeight w:val="31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660A2" w:rsidRPr="001660A2" w:rsidTr="001660A2">
        <w:trPr>
          <w:trHeight w:val="31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печение населения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21 467,8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23 394,4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19 683,2</w:t>
            </w:r>
          </w:p>
        </w:tc>
      </w:tr>
      <w:tr w:rsidR="001660A2" w:rsidRPr="001660A2" w:rsidTr="001660A2">
        <w:trPr>
          <w:trHeight w:val="31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121 474,0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121 474,0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121 474,0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121 474,0</w:t>
            </w:r>
          </w:p>
        </w:tc>
      </w:tr>
      <w:tr w:rsidR="001660A2" w:rsidRPr="001660A2" w:rsidTr="0072519B">
        <w:trPr>
          <w:trHeight w:val="15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60A2" w:rsidRPr="001660A2" w:rsidTr="001660A2">
        <w:trPr>
          <w:trHeight w:val="31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</w:t>
            </w: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тура и спорт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144 988,8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144 988,8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144 988,8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144 988,8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660A2" w:rsidRPr="001660A2" w:rsidTr="001660A2">
        <w:trPr>
          <w:trHeight w:val="31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30 737,2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30 737,2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30 737,2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30 737,2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660A2" w:rsidRPr="001660A2" w:rsidTr="001660A2">
        <w:trPr>
          <w:trHeight w:val="31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высших д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стижений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114 251,6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114 251,6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114 251,6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114 251,6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660A2" w:rsidRPr="001660A2" w:rsidTr="0072519B">
        <w:trPr>
          <w:trHeight w:val="6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60A2" w:rsidRPr="001660A2" w:rsidTr="001660A2">
        <w:trPr>
          <w:trHeight w:val="31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</w:t>
            </w: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вой информации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660A2" w:rsidRPr="001660A2" w:rsidTr="001660A2">
        <w:trPr>
          <w:trHeight w:val="315"/>
        </w:trPr>
        <w:tc>
          <w:tcPr>
            <w:tcW w:w="1928" w:type="dxa"/>
            <w:shd w:val="clear" w:color="auto" w:fill="auto"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660A2" w:rsidRPr="001660A2" w:rsidTr="0072519B">
        <w:trPr>
          <w:trHeight w:val="72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60A2" w:rsidRPr="001660A2" w:rsidTr="001660A2">
        <w:trPr>
          <w:trHeight w:val="630"/>
        </w:trPr>
        <w:tc>
          <w:tcPr>
            <w:tcW w:w="1928" w:type="dxa"/>
            <w:shd w:val="clear" w:color="auto" w:fill="auto"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660A2" w:rsidRPr="001660A2" w:rsidTr="001660A2">
        <w:trPr>
          <w:trHeight w:val="67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ударственного (м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ниципального) внутреннего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долга  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660A2" w:rsidRPr="001660A2" w:rsidTr="0072519B">
        <w:trPr>
          <w:trHeight w:val="102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60A2" w:rsidRPr="001660A2" w:rsidTr="001660A2">
        <w:trPr>
          <w:trHeight w:val="330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жденные расходы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44 879,8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44 879,8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95 195,0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95 195,0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660A2" w:rsidRPr="001660A2" w:rsidTr="0072519B">
        <w:trPr>
          <w:trHeight w:val="98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60A2" w:rsidRPr="001660A2" w:rsidTr="001660A2">
        <w:trPr>
          <w:trHeight w:val="315"/>
        </w:trPr>
        <w:tc>
          <w:tcPr>
            <w:tcW w:w="1928" w:type="dxa"/>
            <w:shd w:val="clear" w:color="auto" w:fill="auto"/>
            <w:hideMark/>
          </w:tcPr>
          <w:p w:rsidR="001660A2" w:rsidRPr="001660A2" w:rsidRDefault="001660A2" w:rsidP="001660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1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ind w:left="-111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4 633 806,5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ind w:left="-111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2 730 312,0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ind w:left="-111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1 903 494,5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ind w:left="-111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4 271 759,7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ind w:left="-111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2 366 337,0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60A2" w:rsidRPr="001660A2" w:rsidRDefault="001660A2" w:rsidP="001660A2">
            <w:pPr>
              <w:spacing w:after="0" w:line="240" w:lineRule="auto"/>
              <w:ind w:left="-111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660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1 905 422,7</w:t>
            </w:r>
          </w:p>
        </w:tc>
      </w:tr>
    </w:tbl>
    <w:p w:rsidR="009B7AA6" w:rsidRPr="00682637" w:rsidRDefault="009B7AA6" w:rsidP="00C17A8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57F6A" w:rsidRPr="00682637" w:rsidRDefault="00057F6A" w:rsidP="00C17A89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682637">
        <w:rPr>
          <w:rFonts w:ascii="Times New Roman" w:hAnsi="Times New Roman"/>
          <w:sz w:val="27"/>
          <w:szCs w:val="27"/>
        </w:rPr>
        <w:t xml:space="preserve">Председатель Рубцовского </w:t>
      </w:r>
      <w:proofErr w:type="gramStart"/>
      <w:r w:rsidRPr="00682637">
        <w:rPr>
          <w:rFonts w:ascii="Times New Roman" w:hAnsi="Times New Roman"/>
          <w:sz w:val="27"/>
          <w:szCs w:val="27"/>
        </w:rPr>
        <w:t>городского</w:t>
      </w:r>
      <w:proofErr w:type="gramEnd"/>
      <w:r w:rsidRPr="00682637">
        <w:rPr>
          <w:rFonts w:ascii="Times New Roman" w:hAnsi="Times New Roman"/>
          <w:sz w:val="27"/>
          <w:szCs w:val="27"/>
        </w:rPr>
        <w:t xml:space="preserve"> </w:t>
      </w:r>
    </w:p>
    <w:p w:rsidR="00057F6A" w:rsidRPr="00682637" w:rsidRDefault="00057F6A" w:rsidP="00C17A89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682637">
        <w:rPr>
          <w:rFonts w:ascii="Times New Roman" w:hAnsi="Times New Roman"/>
          <w:sz w:val="27"/>
          <w:szCs w:val="27"/>
        </w:rPr>
        <w:t>Совета депутатов Алтайского края</w:t>
      </w:r>
      <w:r w:rsidRPr="00682637">
        <w:rPr>
          <w:rFonts w:ascii="Times New Roman" w:hAnsi="Times New Roman"/>
          <w:sz w:val="27"/>
          <w:szCs w:val="27"/>
        </w:rPr>
        <w:tab/>
      </w:r>
      <w:r w:rsidRPr="00682637">
        <w:rPr>
          <w:rFonts w:ascii="Times New Roman" w:hAnsi="Times New Roman"/>
          <w:sz w:val="27"/>
          <w:szCs w:val="27"/>
        </w:rPr>
        <w:tab/>
      </w:r>
      <w:r w:rsidRPr="00682637">
        <w:rPr>
          <w:rFonts w:ascii="Times New Roman" w:hAnsi="Times New Roman"/>
          <w:sz w:val="27"/>
          <w:szCs w:val="27"/>
        </w:rPr>
        <w:tab/>
      </w:r>
      <w:r w:rsidRPr="00682637">
        <w:rPr>
          <w:rFonts w:ascii="Times New Roman" w:hAnsi="Times New Roman"/>
          <w:sz w:val="27"/>
          <w:szCs w:val="27"/>
        </w:rPr>
        <w:tab/>
      </w:r>
      <w:r w:rsidRPr="00682637">
        <w:rPr>
          <w:rFonts w:ascii="Times New Roman" w:hAnsi="Times New Roman"/>
          <w:sz w:val="27"/>
          <w:szCs w:val="27"/>
        </w:rPr>
        <w:tab/>
      </w:r>
      <w:r w:rsidR="00682637">
        <w:rPr>
          <w:rFonts w:ascii="Times New Roman" w:hAnsi="Times New Roman"/>
          <w:sz w:val="27"/>
          <w:szCs w:val="27"/>
        </w:rPr>
        <w:t xml:space="preserve"> </w:t>
      </w:r>
      <w:r w:rsidRPr="00682637">
        <w:rPr>
          <w:rFonts w:ascii="Times New Roman" w:hAnsi="Times New Roman"/>
          <w:sz w:val="27"/>
          <w:szCs w:val="27"/>
        </w:rPr>
        <w:t xml:space="preserve"> С.П. Черноиванов</w:t>
      </w:r>
    </w:p>
    <w:p w:rsidR="00057F6A" w:rsidRPr="00682637" w:rsidRDefault="00057F6A" w:rsidP="00C17A89">
      <w:pPr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:rsidR="00FF538F" w:rsidRPr="00682637" w:rsidRDefault="00FF538F" w:rsidP="00C17A8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682637">
        <w:rPr>
          <w:rFonts w:ascii="Times New Roman" w:hAnsi="Times New Roman" w:cs="Times New Roman"/>
          <w:sz w:val="27"/>
          <w:szCs w:val="27"/>
        </w:rPr>
        <w:t xml:space="preserve">Временно </w:t>
      </w:r>
      <w:proofErr w:type="gramStart"/>
      <w:r w:rsidRPr="00682637">
        <w:rPr>
          <w:rFonts w:ascii="Times New Roman" w:hAnsi="Times New Roman" w:cs="Times New Roman"/>
          <w:sz w:val="27"/>
          <w:szCs w:val="27"/>
        </w:rPr>
        <w:t>исполняющий</w:t>
      </w:r>
      <w:proofErr w:type="gramEnd"/>
      <w:r w:rsidRPr="00682637">
        <w:rPr>
          <w:rFonts w:ascii="Times New Roman" w:hAnsi="Times New Roman" w:cs="Times New Roman"/>
          <w:sz w:val="27"/>
          <w:szCs w:val="27"/>
        </w:rPr>
        <w:t xml:space="preserve"> полномочия</w:t>
      </w:r>
    </w:p>
    <w:p w:rsidR="00057F6A" w:rsidRPr="00682637" w:rsidRDefault="00FF538F" w:rsidP="00C17A89">
      <w:pPr>
        <w:spacing w:after="0" w:line="240" w:lineRule="auto"/>
        <w:rPr>
          <w:sz w:val="27"/>
          <w:szCs w:val="27"/>
        </w:rPr>
      </w:pPr>
      <w:r w:rsidRPr="00682637">
        <w:rPr>
          <w:rFonts w:ascii="Times New Roman" w:hAnsi="Times New Roman" w:cs="Times New Roman"/>
          <w:sz w:val="27"/>
          <w:szCs w:val="27"/>
        </w:rPr>
        <w:t>Главы города Рубцовска</w:t>
      </w:r>
      <w:r w:rsidRPr="00682637">
        <w:rPr>
          <w:rFonts w:ascii="Times New Roman" w:hAnsi="Times New Roman" w:cs="Times New Roman"/>
          <w:sz w:val="27"/>
          <w:szCs w:val="27"/>
        </w:rPr>
        <w:tab/>
      </w:r>
      <w:r w:rsidRPr="00682637">
        <w:rPr>
          <w:rFonts w:ascii="Times New Roman" w:hAnsi="Times New Roman" w:cs="Times New Roman"/>
          <w:sz w:val="27"/>
          <w:szCs w:val="27"/>
        </w:rPr>
        <w:tab/>
      </w:r>
      <w:r w:rsidRPr="00682637">
        <w:rPr>
          <w:rFonts w:ascii="Times New Roman" w:hAnsi="Times New Roman" w:cs="Times New Roman"/>
          <w:sz w:val="27"/>
          <w:szCs w:val="27"/>
        </w:rPr>
        <w:tab/>
      </w:r>
      <w:r w:rsidRPr="00682637">
        <w:rPr>
          <w:rFonts w:ascii="Times New Roman" w:hAnsi="Times New Roman" w:cs="Times New Roman"/>
          <w:sz w:val="27"/>
          <w:szCs w:val="27"/>
        </w:rPr>
        <w:tab/>
      </w:r>
      <w:r w:rsidRPr="00682637">
        <w:rPr>
          <w:rFonts w:ascii="Times New Roman" w:hAnsi="Times New Roman" w:cs="Times New Roman"/>
          <w:sz w:val="27"/>
          <w:szCs w:val="27"/>
        </w:rPr>
        <w:tab/>
      </w:r>
      <w:r w:rsidRPr="00682637">
        <w:rPr>
          <w:rFonts w:ascii="Times New Roman" w:hAnsi="Times New Roman" w:cs="Times New Roman"/>
          <w:sz w:val="27"/>
          <w:szCs w:val="27"/>
        </w:rPr>
        <w:tab/>
      </w:r>
      <w:r w:rsidR="00682637">
        <w:rPr>
          <w:rFonts w:ascii="Times New Roman" w:hAnsi="Times New Roman" w:cs="Times New Roman"/>
          <w:sz w:val="27"/>
          <w:szCs w:val="27"/>
        </w:rPr>
        <w:tab/>
        <w:t xml:space="preserve">      </w:t>
      </w:r>
      <w:r w:rsidRPr="00682637">
        <w:rPr>
          <w:rFonts w:ascii="Times New Roman" w:hAnsi="Times New Roman" w:cs="Times New Roman"/>
          <w:sz w:val="27"/>
          <w:szCs w:val="27"/>
        </w:rPr>
        <w:t xml:space="preserve"> </w:t>
      </w:r>
      <w:r w:rsidRPr="009B7AA6">
        <w:rPr>
          <w:rFonts w:ascii="Times New Roman" w:hAnsi="Times New Roman" w:cs="Times New Roman"/>
          <w:sz w:val="27"/>
          <w:szCs w:val="27"/>
        </w:rPr>
        <w:t>И.А. Башмаков</w:t>
      </w:r>
    </w:p>
    <w:sectPr w:rsidR="00057F6A" w:rsidRPr="00682637" w:rsidSect="0072519B">
      <w:headerReference w:type="default" r:id="rId7"/>
      <w:pgSz w:w="11906" w:h="16838"/>
      <w:pgMar w:top="1134" w:right="850" w:bottom="993" w:left="1701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CAA" w:rsidRDefault="00F90CAA" w:rsidP="00EC7E8E">
      <w:pPr>
        <w:spacing w:after="0" w:line="240" w:lineRule="auto"/>
      </w:pPr>
      <w:r>
        <w:separator/>
      </w:r>
    </w:p>
  </w:endnote>
  <w:endnote w:type="continuationSeparator" w:id="0">
    <w:p w:rsidR="00F90CAA" w:rsidRDefault="00F90CAA" w:rsidP="00EC7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CAA" w:rsidRDefault="00F90CAA" w:rsidP="00EC7E8E">
      <w:pPr>
        <w:spacing w:after="0" w:line="240" w:lineRule="auto"/>
      </w:pPr>
      <w:r>
        <w:separator/>
      </w:r>
    </w:p>
  </w:footnote>
  <w:footnote w:type="continuationSeparator" w:id="0">
    <w:p w:rsidR="00F90CAA" w:rsidRDefault="00F90CAA" w:rsidP="00EC7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1322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E458D" w:rsidRPr="006A49DD" w:rsidRDefault="006B667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A49D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E458D" w:rsidRPr="006A49D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A49D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84F30">
          <w:rPr>
            <w:rFonts w:ascii="Times New Roman" w:hAnsi="Times New Roman" w:cs="Times New Roman"/>
            <w:noProof/>
            <w:sz w:val="24"/>
            <w:szCs w:val="24"/>
          </w:rPr>
          <w:t>18</w:t>
        </w:r>
        <w:r w:rsidRPr="006A49D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E458D" w:rsidRDefault="007E458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F6A"/>
    <w:rsid w:val="00057F6A"/>
    <w:rsid w:val="00073267"/>
    <w:rsid w:val="0009008B"/>
    <w:rsid w:val="00107637"/>
    <w:rsid w:val="001660A2"/>
    <w:rsid w:val="00212554"/>
    <w:rsid w:val="00283277"/>
    <w:rsid w:val="002A6370"/>
    <w:rsid w:val="002B3381"/>
    <w:rsid w:val="003004E4"/>
    <w:rsid w:val="00385ED7"/>
    <w:rsid w:val="003A5415"/>
    <w:rsid w:val="00447896"/>
    <w:rsid w:val="00451639"/>
    <w:rsid w:val="00487547"/>
    <w:rsid w:val="004B42FE"/>
    <w:rsid w:val="00520F3A"/>
    <w:rsid w:val="00522007"/>
    <w:rsid w:val="00523879"/>
    <w:rsid w:val="00527DEF"/>
    <w:rsid w:val="0053758B"/>
    <w:rsid w:val="00545705"/>
    <w:rsid w:val="00576155"/>
    <w:rsid w:val="005D57FE"/>
    <w:rsid w:val="00654F0E"/>
    <w:rsid w:val="00675A27"/>
    <w:rsid w:val="00682637"/>
    <w:rsid w:val="006860BD"/>
    <w:rsid w:val="006A49DD"/>
    <w:rsid w:val="006B6671"/>
    <w:rsid w:val="006B716B"/>
    <w:rsid w:val="006E7B67"/>
    <w:rsid w:val="0072519B"/>
    <w:rsid w:val="007305C4"/>
    <w:rsid w:val="007612A8"/>
    <w:rsid w:val="00767457"/>
    <w:rsid w:val="00787B36"/>
    <w:rsid w:val="007D1969"/>
    <w:rsid w:val="007E458D"/>
    <w:rsid w:val="00827ACA"/>
    <w:rsid w:val="00937270"/>
    <w:rsid w:val="00957569"/>
    <w:rsid w:val="00986D34"/>
    <w:rsid w:val="009B5C70"/>
    <w:rsid w:val="009B7AA6"/>
    <w:rsid w:val="00A50DA5"/>
    <w:rsid w:val="00B5748D"/>
    <w:rsid w:val="00B84DBD"/>
    <w:rsid w:val="00BF1332"/>
    <w:rsid w:val="00C17A89"/>
    <w:rsid w:val="00C67458"/>
    <w:rsid w:val="00C84F30"/>
    <w:rsid w:val="00D56A37"/>
    <w:rsid w:val="00DE6006"/>
    <w:rsid w:val="00E821B9"/>
    <w:rsid w:val="00EC7E8E"/>
    <w:rsid w:val="00EE1689"/>
    <w:rsid w:val="00F23839"/>
    <w:rsid w:val="00F317F9"/>
    <w:rsid w:val="00F44C8C"/>
    <w:rsid w:val="00F90CAA"/>
    <w:rsid w:val="00FA2354"/>
    <w:rsid w:val="00FF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57F6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styleId="a4">
    <w:name w:val="Strong"/>
    <w:basedOn w:val="a0"/>
    <w:qFormat/>
    <w:rsid w:val="00057F6A"/>
    <w:rPr>
      <w:b/>
      <w:bCs/>
    </w:rPr>
  </w:style>
  <w:style w:type="paragraph" w:styleId="a5">
    <w:name w:val="header"/>
    <w:basedOn w:val="a"/>
    <w:link w:val="a6"/>
    <w:uiPriority w:val="99"/>
    <w:unhideWhenUsed/>
    <w:rsid w:val="00EC7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7E8E"/>
  </w:style>
  <w:style w:type="paragraph" w:styleId="a7">
    <w:name w:val="footer"/>
    <w:basedOn w:val="a"/>
    <w:link w:val="a8"/>
    <w:uiPriority w:val="99"/>
    <w:semiHidden/>
    <w:unhideWhenUsed/>
    <w:rsid w:val="00EC7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C7E8E"/>
  </w:style>
  <w:style w:type="paragraph" w:styleId="a9">
    <w:name w:val="Balloon Text"/>
    <w:basedOn w:val="a"/>
    <w:link w:val="aa"/>
    <w:uiPriority w:val="99"/>
    <w:semiHidden/>
    <w:unhideWhenUsed/>
    <w:rsid w:val="00C84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4F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Васильченко ТВ</dc:creator>
  <cp:lastModifiedBy>Сергеева</cp:lastModifiedBy>
  <cp:revision>11</cp:revision>
  <cp:lastPrinted>2025-12-16T02:49:00Z</cp:lastPrinted>
  <dcterms:created xsi:type="dcterms:W3CDTF">2025-10-31T01:26:00Z</dcterms:created>
  <dcterms:modified xsi:type="dcterms:W3CDTF">2025-12-16T02:49:00Z</dcterms:modified>
</cp:coreProperties>
</file>